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49" w:rsidRPr="00277FF3" w:rsidRDefault="00736E49" w:rsidP="00E12B28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77FF3">
        <w:rPr>
          <w:rFonts w:ascii="標楷體" w:eastAsia="標楷體" w:hAnsi="標楷體" w:hint="eastAsia"/>
          <w:b/>
          <w:sz w:val="40"/>
          <w:szCs w:val="40"/>
        </w:rPr>
        <w:t>競賽須知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</w:rPr>
      </w:pPr>
      <w:r w:rsidRPr="00736E49">
        <w:rPr>
          <w:rFonts w:ascii="標楷體" w:eastAsia="標楷體" w:hAnsi="標楷體" w:hint="eastAsia"/>
        </w:rPr>
        <w:t>各單位</w:t>
      </w:r>
      <w:proofErr w:type="gramStart"/>
      <w:r w:rsidRPr="00736E49">
        <w:rPr>
          <w:rFonts w:ascii="標楷體" w:eastAsia="標楷體" w:hAnsi="標楷體" w:hint="eastAsia"/>
        </w:rPr>
        <w:t>運動員均應參加</w:t>
      </w:r>
      <w:proofErr w:type="gramEnd"/>
      <w:r w:rsidRPr="00736E49">
        <w:rPr>
          <w:rFonts w:ascii="標楷體" w:eastAsia="標楷體" w:hAnsi="標楷體" w:hint="eastAsia"/>
        </w:rPr>
        <w:t>開閉幕典禮。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47590">
        <w:rPr>
          <w:rFonts w:ascii="標楷體" w:eastAsia="標楷體" w:hAnsi="標楷體" w:hint="eastAsia"/>
        </w:rPr>
        <w:t>各單位之服裝可自行規定，務必整齊劃一。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47590">
        <w:rPr>
          <w:rFonts w:ascii="標楷體" w:eastAsia="標楷體" w:hAnsi="標楷體" w:hint="eastAsia"/>
        </w:rPr>
        <w:t>檢錄處：</w:t>
      </w:r>
      <w:r w:rsidR="00F20896">
        <w:rPr>
          <w:rFonts w:ascii="標楷體" w:eastAsia="標楷體" w:hAnsi="標楷體" w:hint="eastAsia"/>
        </w:rPr>
        <w:t>司令台</w:t>
      </w:r>
      <w:proofErr w:type="gramStart"/>
      <w:r w:rsidR="00F20896">
        <w:rPr>
          <w:rFonts w:ascii="標楷體" w:eastAsia="標楷體" w:hAnsi="標楷體" w:hint="eastAsia"/>
        </w:rPr>
        <w:t>左</w:t>
      </w:r>
      <w:r w:rsidRPr="00447590">
        <w:rPr>
          <w:rFonts w:ascii="標楷體" w:eastAsia="標楷體" w:hAnsi="標楷體" w:hint="eastAsia"/>
        </w:rPr>
        <w:t>側</w:t>
      </w:r>
      <w:r w:rsidRPr="00447590">
        <w:rPr>
          <w:rFonts w:ascii="標楷體" w:eastAsia="標楷體" w:hAnsi="標楷體"/>
        </w:rPr>
        <w:t>(</w:t>
      </w:r>
      <w:proofErr w:type="gramEnd"/>
      <w:r w:rsidRPr="00447590">
        <w:rPr>
          <w:rFonts w:ascii="標楷體" w:eastAsia="標楷體" w:hAnsi="標楷體" w:hint="eastAsia"/>
        </w:rPr>
        <w:t>徑賽</w:t>
      </w:r>
      <w:r w:rsidRPr="00447590">
        <w:rPr>
          <w:rFonts w:ascii="標楷體" w:eastAsia="標楷體" w:hAnsi="標楷體"/>
        </w:rPr>
        <w:t>)</w:t>
      </w:r>
      <w:r w:rsidRPr="00447590">
        <w:rPr>
          <w:rFonts w:ascii="標楷體" w:eastAsia="標楷體" w:hAnsi="標楷體" w:hint="eastAsia"/>
        </w:rPr>
        <w:t>，各比賽場內</w:t>
      </w:r>
      <w:r w:rsidRPr="00447590">
        <w:rPr>
          <w:rFonts w:ascii="標楷體" w:eastAsia="標楷體" w:hAnsi="標楷體"/>
        </w:rPr>
        <w:t>(</w:t>
      </w:r>
      <w:r w:rsidRPr="00447590">
        <w:rPr>
          <w:rFonts w:ascii="標楷體" w:eastAsia="標楷體" w:hAnsi="標楷體" w:hint="eastAsia"/>
        </w:rPr>
        <w:t>田賽及趣味競賽</w:t>
      </w:r>
      <w:r w:rsidRPr="00447590">
        <w:rPr>
          <w:rFonts w:ascii="標楷體" w:eastAsia="標楷體" w:hAnsi="標楷體"/>
        </w:rPr>
        <w:t>)</w:t>
      </w:r>
      <w:r w:rsidRPr="00447590">
        <w:rPr>
          <w:rFonts w:ascii="標楷體" w:eastAsia="標楷體" w:hAnsi="標楷體" w:hint="eastAsia"/>
        </w:rPr>
        <w:t>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47590">
        <w:rPr>
          <w:rFonts w:ascii="標楷體" w:eastAsia="標楷體" w:hAnsi="標楷體" w:hint="eastAsia"/>
        </w:rPr>
        <w:t>各項運動比賽時間在</w:t>
      </w:r>
      <w:proofErr w:type="gramStart"/>
      <w:r w:rsidRPr="00447590">
        <w:rPr>
          <w:rFonts w:ascii="標楷體" w:eastAsia="標楷體" w:hAnsi="標楷體" w:hint="eastAsia"/>
        </w:rPr>
        <w:t>秩序冊內明確</w:t>
      </w:r>
      <w:proofErr w:type="gramEnd"/>
      <w:r w:rsidRPr="00447590">
        <w:rPr>
          <w:rFonts w:ascii="標楷體" w:eastAsia="標楷體" w:hAnsi="標楷體" w:hint="eastAsia"/>
        </w:rPr>
        <w:t>規定，若大會臨時更改，提前或延後比賽時，以大會報告為準。各項比賽於比賽時間前二十分鐘到檢錄處聽候點名，逾時不到或點名不到者視為棄權。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選手出場出賽，必須攜帶相關證件（選手</w:t>
      </w:r>
      <w:r w:rsidRPr="00447590">
        <w:rPr>
          <w:rFonts w:ascii="標楷體" w:eastAsia="標楷體" w:hAnsi="標楷體" w:hint="eastAsia"/>
        </w:rPr>
        <w:t>證、</w:t>
      </w:r>
      <w:r>
        <w:rPr>
          <w:rFonts w:ascii="標楷體" w:eastAsia="標楷體" w:hAnsi="標楷體" w:hint="eastAsia"/>
        </w:rPr>
        <w:t>學生</w:t>
      </w:r>
      <w:r w:rsidRPr="00447590">
        <w:rPr>
          <w:rFonts w:ascii="標楷體" w:eastAsia="標楷體" w:hAnsi="標楷體" w:hint="eastAsia"/>
        </w:rPr>
        <w:t>證、服務證）以備查驗。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47590">
        <w:rPr>
          <w:rFonts w:ascii="標楷體" w:eastAsia="標楷體" w:hAnsi="標楷體" w:hint="eastAsia"/>
        </w:rPr>
        <w:t>有關運動員資格問題，應於比賽前提出，賽後不予受理。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徑賽項目不論距離長短，均不得陪同當場比賽之運動員奔跑，否則</w:t>
      </w:r>
      <w:r w:rsidRPr="00447590">
        <w:rPr>
          <w:rFonts w:ascii="標楷體" w:eastAsia="標楷體" w:hAnsi="標楷體" w:hint="eastAsia"/>
        </w:rPr>
        <w:t>取消該比賽選手之</w:t>
      </w:r>
      <w:proofErr w:type="gramStart"/>
      <w:r w:rsidRPr="00447590">
        <w:rPr>
          <w:rFonts w:ascii="標楷體" w:eastAsia="標楷體" w:hAnsi="標楷體" w:hint="eastAsia"/>
        </w:rPr>
        <w:t>與賽權及</w:t>
      </w:r>
      <w:proofErr w:type="gramEnd"/>
      <w:r w:rsidRPr="00447590">
        <w:rPr>
          <w:rFonts w:ascii="標楷體" w:eastAsia="標楷體" w:hAnsi="標楷體" w:hint="eastAsia"/>
        </w:rPr>
        <w:t>成績。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0677B9">
        <w:rPr>
          <w:rFonts w:ascii="標楷體" w:eastAsia="標楷體" w:hAnsi="標楷體" w:hint="eastAsia"/>
          <w:bCs/>
        </w:rPr>
        <w:t>選手受傷，遞補選手若未經報名「該項」競賽之選手，不得下場比賽。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F30E37">
        <w:rPr>
          <w:rFonts w:ascii="標楷體" w:eastAsia="標楷體" w:hAnsi="標楷體" w:hint="eastAsia"/>
          <w:bCs/>
        </w:rPr>
        <w:t>徑賽決賽棄權之隊伍，取消預賽所獲得之積分</w:t>
      </w:r>
      <w:r w:rsidRPr="000677B9">
        <w:rPr>
          <w:rFonts w:ascii="標楷體" w:eastAsia="標楷體" w:hAnsi="標楷體" w:hint="eastAsia"/>
          <w:bCs/>
        </w:rPr>
        <w:t>。</w:t>
      </w:r>
      <w:bookmarkStart w:id="0" w:name="_GoBack"/>
      <w:bookmarkEnd w:id="0"/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47590">
        <w:rPr>
          <w:rFonts w:ascii="標楷體" w:eastAsia="標楷體" w:hAnsi="標楷體" w:hint="eastAsia"/>
        </w:rPr>
        <w:t>凡比賽項目時間衝突時，應先向田賽裁判請假獲准後再參加徑賽，徑賽完後再回田賽比賽。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47590">
        <w:rPr>
          <w:rFonts w:ascii="標楷體" w:eastAsia="標楷體" w:hAnsi="標楷體" w:hint="eastAsia"/>
        </w:rPr>
        <w:t>徑賽跑道之分配，</w:t>
      </w:r>
      <w:proofErr w:type="gramStart"/>
      <w:r w:rsidRPr="00447590">
        <w:rPr>
          <w:rFonts w:ascii="標楷體" w:eastAsia="標楷體" w:hAnsi="標楷體" w:hint="eastAsia"/>
        </w:rPr>
        <w:t>採</w:t>
      </w:r>
      <w:proofErr w:type="gramEnd"/>
      <w:r w:rsidRPr="00447590">
        <w:rPr>
          <w:rFonts w:ascii="標楷體" w:eastAsia="標楷體" w:hAnsi="標楷體" w:hint="eastAsia"/>
        </w:rPr>
        <w:t>預賽成績優劣，依4</w:t>
      </w:r>
      <w:r>
        <w:rPr>
          <w:rFonts w:ascii="標楷體" w:eastAsia="標楷體" w:hAnsi="標楷體" w:hint="eastAsia"/>
        </w:rPr>
        <w:t>，</w:t>
      </w:r>
      <w:r w:rsidRPr="00447590">
        <w:rPr>
          <w:rFonts w:ascii="標楷體" w:eastAsia="標楷體" w:hAnsi="標楷體" w:hint="eastAsia"/>
        </w:rPr>
        <w:t>5，3，6，</w:t>
      </w:r>
      <w:r>
        <w:rPr>
          <w:rFonts w:ascii="標楷體" w:eastAsia="標楷體" w:hAnsi="標楷體" w:hint="eastAsia"/>
        </w:rPr>
        <w:t>7</w:t>
      </w:r>
      <w:r w:rsidRPr="00447590">
        <w:rPr>
          <w:rFonts w:ascii="標楷體" w:eastAsia="標楷體" w:hAnsi="標楷體" w:hint="eastAsia"/>
        </w:rPr>
        <w:t>，8，</w:t>
      </w:r>
      <w:r>
        <w:rPr>
          <w:rFonts w:ascii="標楷體" w:eastAsia="標楷體" w:hAnsi="標楷體" w:hint="eastAsia"/>
        </w:rPr>
        <w:t>2</w:t>
      </w:r>
      <w:r w:rsidRPr="00447590">
        <w:rPr>
          <w:rFonts w:ascii="標楷體" w:eastAsia="標楷體" w:hAnsi="標楷體" w:hint="eastAsia"/>
        </w:rPr>
        <w:t>，1分配，</w:t>
      </w:r>
      <w:r>
        <w:rPr>
          <w:rFonts w:ascii="標楷體" w:eastAsia="標楷體" w:hAnsi="標楷體" w:hint="eastAsia"/>
        </w:rPr>
        <w:t xml:space="preserve"> </w:t>
      </w:r>
      <w:r w:rsidRPr="00447590">
        <w:rPr>
          <w:rFonts w:ascii="標楷體" w:eastAsia="標楷體" w:hAnsi="標楷體" w:hint="eastAsia"/>
        </w:rPr>
        <w:t>不再抽籤。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509D">
        <w:rPr>
          <w:rFonts w:ascii="標楷體" w:eastAsia="標楷體" w:hAnsi="標楷體" w:hint="eastAsia"/>
        </w:rPr>
        <w:t>參加拔河選手</w:t>
      </w:r>
      <w:proofErr w:type="gramStart"/>
      <w:r w:rsidRPr="0015509D">
        <w:rPr>
          <w:rFonts w:ascii="標楷體" w:eastAsia="標楷體" w:hAnsi="標楷體" w:hint="eastAsia"/>
        </w:rPr>
        <w:t>請著</w:t>
      </w:r>
      <w:proofErr w:type="gramEnd"/>
      <w:r w:rsidRPr="0015509D">
        <w:rPr>
          <w:rFonts w:ascii="標楷體" w:eastAsia="標楷體" w:hAnsi="標楷體" w:hint="eastAsia"/>
        </w:rPr>
        <w:t>長袖上衣參加比賽，以避免發生擦傷意外事故。</w:t>
      </w:r>
    </w:p>
    <w:p w:rsidR="00736E49" w:rsidRP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509D">
        <w:rPr>
          <w:rFonts w:ascii="標楷體" w:eastAsia="標楷體" w:hAnsi="標楷體" w:hint="eastAsia"/>
        </w:rPr>
        <w:t>男，女大隊接力項目禁止穿著釘鞋、</w:t>
      </w:r>
      <w:proofErr w:type="gramStart"/>
      <w:r w:rsidRPr="0015509D">
        <w:rPr>
          <w:rFonts w:ascii="標楷體" w:eastAsia="標楷體" w:hAnsi="標楷體" w:hint="eastAsia"/>
        </w:rPr>
        <w:t>棒壘球鞋</w:t>
      </w:r>
      <w:proofErr w:type="gramEnd"/>
      <w:r w:rsidRPr="0015509D">
        <w:rPr>
          <w:rFonts w:ascii="標楷體" w:eastAsia="標楷體" w:hAnsi="標楷體" w:hint="eastAsia"/>
        </w:rPr>
        <w:t>、足球鞋（含已拔釘）</w:t>
      </w:r>
      <w:proofErr w:type="gramStart"/>
      <w:r w:rsidRPr="0015509D">
        <w:rPr>
          <w:rFonts w:ascii="標楷體" w:eastAsia="標楷體" w:hAnsi="標楷體" w:hint="eastAsia"/>
        </w:rPr>
        <w:t>等硬底</w:t>
      </w:r>
      <w:proofErr w:type="gramEnd"/>
      <w:r w:rsidRPr="0015509D">
        <w:rPr>
          <w:rFonts w:ascii="標楷體" w:eastAsia="標楷體" w:hAnsi="標楷體" w:hint="eastAsia"/>
        </w:rPr>
        <w:t>鞋。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女</w:t>
      </w:r>
      <w:r w:rsidR="00F20896"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 w:hint="eastAsia"/>
        </w:rPr>
        <w:t>壘球提早於11月16日下午五點競賽；男</w:t>
      </w:r>
      <w:r w:rsidR="00F20896">
        <w:rPr>
          <w:rFonts w:ascii="標楷體" w:eastAsia="標楷體" w:hAnsi="標楷體" w:hint="eastAsia"/>
        </w:rPr>
        <w:t>生壘球</w:t>
      </w:r>
      <w:r>
        <w:rPr>
          <w:rFonts w:ascii="標楷體" w:eastAsia="標楷體" w:hAnsi="標楷體" w:hint="eastAsia"/>
        </w:rPr>
        <w:t>提早於11月16日上午十點競賽。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736E49">
        <w:rPr>
          <w:rFonts w:ascii="標楷體" w:eastAsia="標楷體" w:hAnsi="標楷體" w:hint="eastAsia"/>
        </w:rPr>
        <w:t>參賽運動員，賽前應確認自身身體狀況（疫苗接種後兩周），切勿勉強參賽。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736E49">
        <w:rPr>
          <w:rFonts w:ascii="標楷體" w:eastAsia="標楷體" w:hAnsi="標楷體" w:hint="eastAsia"/>
        </w:rPr>
        <w:t>如在競賽期間發生意外事件時應自行負責，患有心臟病或高血壓、身體不舒服者，請勿出場競賽。</w:t>
      </w:r>
    </w:p>
    <w:p w:rsidR="00736E49" w:rsidRDefault="00736E49" w:rsidP="00736E49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736E49">
        <w:rPr>
          <w:rFonts w:ascii="標楷體" w:eastAsia="標楷體" w:hAnsi="標楷體" w:hint="eastAsia"/>
        </w:rPr>
        <w:t>競賽中身體不適者，應即刻停止競賽。如賽中裁判認定無法比賽，得服從裁判員之指導停止比賽、下場休息。</w:t>
      </w:r>
    </w:p>
    <w:p w:rsidR="00FD52D7" w:rsidRPr="00736E49" w:rsidRDefault="00FD52D7" w:rsidP="00736E49">
      <w:pPr>
        <w:spacing w:line="400" w:lineRule="exact"/>
        <w:jc w:val="both"/>
      </w:pPr>
    </w:p>
    <w:sectPr w:rsidR="00FD52D7" w:rsidRPr="00736E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312CA"/>
    <w:multiLevelType w:val="hybridMultilevel"/>
    <w:tmpl w:val="FDDA4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377D8"/>
    <w:multiLevelType w:val="hybridMultilevel"/>
    <w:tmpl w:val="A5DEC1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9"/>
    <w:rsid w:val="00736E49"/>
    <w:rsid w:val="00E12B28"/>
    <w:rsid w:val="00F20896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4F72"/>
  <w15:chartTrackingRefBased/>
  <w15:docId w15:val="{7BEB826D-D24B-455C-A3DE-6A36447F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E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6E49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736E49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736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ncupe</dc:creator>
  <cp:keywords/>
  <dc:description/>
  <cp:lastModifiedBy>ncupe</cp:lastModifiedBy>
  <cp:revision>3</cp:revision>
  <dcterms:created xsi:type="dcterms:W3CDTF">2021-10-28T02:24:00Z</dcterms:created>
  <dcterms:modified xsi:type="dcterms:W3CDTF">2021-10-28T03:00:00Z</dcterms:modified>
</cp:coreProperties>
</file>